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F5D81F" w14:textId="77777777" w:rsidR="006F4D70" w:rsidRDefault="006F4D70" w:rsidP="006F4D70">
      <w:pPr>
        <w:spacing w:line="480" w:lineRule="auto"/>
        <w:jc w:val="center"/>
        <w:rPr>
          <w:rFonts w:ascii="Times New Roman" w:hAnsi="Times New Roman" w:cs="Times New Roman"/>
          <w:sz w:val="24"/>
          <w:szCs w:val="24"/>
        </w:rPr>
      </w:pPr>
    </w:p>
    <w:p w14:paraId="0FEF0DA7" w14:textId="77777777" w:rsidR="006F4D70" w:rsidRDefault="006F4D70" w:rsidP="006F4D70">
      <w:pPr>
        <w:spacing w:line="480" w:lineRule="auto"/>
        <w:jc w:val="center"/>
        <w:rPr>
          <w:rFonts w:ascii="Times New Roman" w:hAnsi="Times New Roman" w:cs="Times New Roman"/>
          <w:sz w:val="24"/>
          <w:szCs w:val="24"/>
        </w:rPr>
      </w:pPr>
    </w:p>
    <w:p w14:paraId="41ECB84A" w14:textId="092F670F" w:rsidR="006F4D70" w:rsidRDefault="006F4D70" w:rsidP="006F4D70">
      <w:pPr>
        <w:spacing w:line="480" w:lineRule="auto"/>
        <w:jc w:val="center"/>
        <w:rPr>
          <w:rFonts w:ascii="Times New Roman" w:hAnsi="Times New Roman" w:cs="Times New Roman"/>
          <w:sz w:val="24"/>
          <w:szCs w:val="24"/>
        </w:rPr>
      </w:pPr>
    </w:p>
    <w:p w14:paraId="7A915947" w14:textId="77777777" w:rsidR="006F4D70" w:rsidRDefault="006F4D70" w:rsidP="006F4D70">
      <w:pPr>
        <w:spacing w:line="480" w:lineRule="auto"/>
        <w:jc w:val="center"/>
        <w:rPr>
          <w:rFonts w:ascii="Times New Roman" w:hAnsi="Times New Roman" w:cs="Times New Roman"/>
          <w:sz w:val="24"/>
          <w:szCs w:val="24"/>
        </w:rPr>
      </w:pPr>
    </w:p>
    <w:p w14:paraId="4DB983B1" w14:textId="77777777" w:rsidR="006F4D70" w:rsidRDefault="006F4D70" w:rsidP="006F4D70">
      <w:pPr>
        <w:spacing w:line="480" w:lineRule="auto"/>
        <w:jc w:val="center"/>
        <w:rPr>
          <w:rFonts w:ascii="Times New Roman" w:hAnsi="Times New Roman" w:cs="Times New Roman"/>
          <w:sz w:val="24"/>
          <w:szCs w:val="24"/>
        </w:rPr>
      </w:pPr>
    </w:p>
    <w:p w14:paraId="5F953020" w14:textId="3166BEFB" w:rsidR="00B86DE7" w:rsidRDefault="00C47D39" w:rsidP="006F4D70">
      <w:pPr>
        <w:spacing w:line="480" w:lineRule="auto"/>
        <w:jc w:val="center"/>
        <w:rPr>
          <w:rFonts w:ascii="Times New Roman" w:hAnsi="Times New Roman" w:cs="Times New Roman"/>
          <w:sz w:val="24"/>
          <w:szCs w:val="24"/>
        </w:rPr>
      </w:pPr>
      <w:r w:rsidRPr="00C47D39">
        <w:rPr>
          <w:rFonts w:ascii="Times New Roman" w:hAnsi="Times New Roman" w:cs="Times New Roman"/>
          <w:sz w:val="24"/>
          <w:szCs w:val="24"/>
        </w:rPr>
        <w:t xml:space="preserve">Discussion on Virtue: The </w:t>
      </w:r>
      <w:r w:rsidR="00F71972">
        <w:rPr>
          <w:rFonts w:ascii="Times New Roman" w:hAnsi="Times New Roman" w:cs="Times New Roman"/>
          <w:sz w:val="24"/>
          <w:szCs w:val="24"/>
        </w:rPr>
        <w:t>N</w:t>
      </w:r>
      <w:r w:rsidRPr="00C47D39">
        <w:rPr>
          <w:rFonts w:ascii="Times New Roman" w:hAnsi="Times New Roman" w:cs="Times New Roman"/>
          <w:sz w:val="24"/>
          <w:szCs w:val="24"/>
        </w:rPr>
        <w:t xml:space="preserve">oble </w:t>
      </w:r>
      <w:r>
        <w:rPr>
          <w:rFonts w:ascii="Times New Roman" w:hAnsi="Times New Roman" w:cs="Times New Roman"/>
          <w:sz w:val="24"/>
          <w:szCs w:val="24"/>
        </w:rPr>
        <w:t>C</w:t>
      </w:r>
      <w:r w:rsidRPr="00C47D39">
        <w:rPr>
          <w:rFonts w:ascii="Times New Roman" w:hAnsi="Times New Roman" w:cs="Times New Roman"/>
          <w:sz w:val="24"/>
          <w:szCs w:val="24"/>
        </w:rPr>
        <w:t xml:space="preserve">ause </w:t>
      </w:r>
      <w:r>
        <w:rPr>
          <w:rFonts w:ascii="Times New Roman" w:hAnsi="Times New Roman" w:cs="Times New Roman"/>
          <w:sz w:val="24"/>
          <w:szCs w:val="24"/>
        </w:rPr>
        <w:t>C</w:t>
      </w:r>
      <w:r w:rsidRPr="00C47D39">
        <w:rPr>
          <w:rFonts w:ascii="Times New Roman" w:hAnsi="Times New Roman" w:cs="Times New Roman"/>
          <w:sz w:val="24"/>
          <w:szCs w:val="24"/>
        </w:rPr>
        <w:t>orruption</w:t>
      </w:r>
    </w:p>
    <w:p w14:paraId="43D02585" w14:textId="2988EA1C" w:rsidR="009B703D" w:rsidRDefault="009B703D" w:rsidP="006F4D7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489FD61" w14:textId="2596B030" w:rsidR="009B703D" w:rsidRDefault="009B703D" w:rsidP="006F4D7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0640CCA9" w14:textId="77777777" w:rsidR="006F4D70" w:rsidRDefault="006F4D70" w:rsidP="006F4D7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0F1D896" w14:textId="64149FBC" w:rsidR="009B703D" w:rsidRDefault="009B703D" w:rsidP="006F4D70">
      <w:pPr>
        <w:spacing w:line="480" w:lineRule="auto"/>
        <w:jc w:val="center"/>
        <w:rPr>
          <w:rFonts w:ascii="Times New Roman" w:hAnsi="Times New Roman" w:cs="Times New Roman"/>
          <w:sz w:val="24"/>
          <w:szCs w:val="24"/>
        </w:rPr>
      </w:pPr>
      <w:r w:rsidRPr="009B703D">
        <w:rPr>
          <w:rFonts w:ascii="Times New Roman" w:hAnsi="Times New Roman" w:cs="Times New Roman"/>
          <w:sz w:val="24"/>
          <w:szCs w:val="24"/>
        </w:rPr>
        <w:lastRenderedPageBreak/>
        <w:t>Discussion on Virtue: The Noble Cause Corruption</w:t>
      </w:r>
    </w:p>
    <w:p w14:paraId="5ED2058E" w14:textId="337885E9" w:rsidR="006B377C" w:rsidRDefault="005A01CD" w:rsidP="006F4D7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controversial concept in criminal justice is the means that officers use to keep the society safe. This controversy brings about the concept of the </w:t>
      </w:r>
      <w:r w:rsidR="00FE5183">
        <w:rPr>
          <w:rFonts w:ascii="Times New Roman" w:hAnsi="Times New Roman" w:cs="Times New Roman"/>
          <w:sz w:val="24"/>
          <w:szCs w:val="24"/>
        </w:rPr>
        <w:t>noble</w:t>
      </w:r>
      <w:r>
        <w:rPr>
          <w:rFonts w:ascii="Times New Roman" w:hAnsi="Times New Roman" w:cs="Times New Roman"/>
          <w:sz w:val="24"/>
          <w:szCs w:val="24"/>
        </w:rPr>
        <w:t xml:space="preserve"> cause corruption. This </w:t>
      </w:r>
      <w:r w:rsidR="006B377C">
        <w:rPr>
          <w:rFonts w:ascii="Times New Roman" w:hAnsi="Times New Roman" w:cs="Times New Roman"/>
          <w:sz w:val="24"/>
          <w:szCs w:val="24"/>
        </w:rPr>
        <w:t>concept</w:t>
      </w:r>
      <w:r>
        <w:rPr>
          <w:rFonts w:ascii="Times New Roman" w:hAnsi="Times New Roman" w:cs="Times New Roman"/>
          <w:sz w:val="24"/>
          <w:szCs w:val="24"/>
        </w:rPr>
        <w:t xml:space="preserve"> refers to the </w:t>
      </w:r>
      <w:r w:rsidR="006B377C">
        <w:rPr>
          <w:rFonts w:ascii="Times New Roman" w:hAnsi="Times New Roman" w:cs="Times New Roman"/>
          <w:sz w:val="24"/>
          <w:szCs w:val="24"/>
        </w:rPr>
        <w:t>virtuous</w:t>
      </w:r>
      <w:r>
        <w:rPr>
          <w:rFonts w:ascii="Times New Roman" w:hAnsi="Times New Roman" w:cs="Times New Roman"/>
          <w:sz w:val="24"/>
          <w:szCs w:val="24"/>
        </w:rPr>
        <w:t xml:space="preserve"> and moral commitment to keeping the world and society safer for every </w:t>
      </w:r>
      <w:r w:rsidR="008E5361">
        <w:rPr>
          <w:rFonts w:ascii="Times New Roman" w:hAnsi="Times New Roman" w:cs="Times New Roman"/>
          <w:sz w:val="24"/>
          <w:szCs w:val="24"/>
        </w:rPr>
        <w:t>person</w:t>
      </w:r>
      <w:r w:rsidR="008E4A9B">
        <w:rPr>
          <w:rFonts w:ascii="Times New Roman" w:hAnsi="Times New Roman" w:cs="Times New Roman"/>
          <w:sz w:val="24"/>
          <w:szCs w:val="24"/>
        </w:rPr>
        <w:t xml:space="preserve"> (</w:t>
      </w:r>
      <w:r w:rsidR="008E4A9B" w:rsidRPr="00891485">
        <w:rPr>
          <w:rFonts w:ascii="Times New Roman" w:hAnsi="Times New Roman" w:cs="Times New Roman"/>
          <w:sz w:val="24"/>
          <w:szCs w:val="24"/>
        </w:rPr>
        <w:t>Cooper, 2012</w:t>
      </w:r>
      <w:r w:rsidR="008E4A9B">
        <w:rPr>
          <w:rFonts w:ascii="Times New Roman" w:hAnsi="Times New Roman" w:cs="Times New Roman"/>
          <w:sz w:val="24"/>
          <w:szCs w:val="24"/>
        </w:rPr>
        <w:t>)</w:t>
      </w:r>
      <w:r w:rsidR="008E5361">
        <w:rPr>
          <w:rFonts w:ascii="Times New Roman" w:hAnsi="Times New Roman" w:cs="Times New Roman"/>
          <w:sz w:val="24"/>
          <w:szCs w:val="24"/>
        </w:rPr>
        <w:t>.</w:t>
      </w:r>
      <w:r>
        <w:rPr>
          <w:rFonts w:ascii="Times New Roman" w:hAnsi="Times New Roman" w:cs="Times New Roman"/>
          <w:sz w:val="24"/>
          <w:szCs w:val="24"/>
        </w:rPr>
        <w:t xml:space="preserve"> the noble cause corruption </w:t>
      </w:r>
      <w:r w:rsidR="006B377C">
        <w:rPr>
          <w:rFonts w:ascii="Times New Roman" w:hAnsi="Times New Roman" w:cs="Times New Roman"/>
          <w:sz w:val="24"/>
          <w:szCs w:val="24"/>
        </w:rPr>
        <w:t xml:space="preserve">specifically is the </w:t>
      </w:r>
      <w:r w:rsidR="00FE5183">
        <w:rPr>
          <w:rFonts w:ascii="Times New Roman" w:hAnsi="Times New Roman" w:cs="Times New Roman"/>
          <w:sz w:val="24"/>
          <w:szCs w:val="24"/>
        </w:rPr>
        <w:t>commitment</w:t>
      </w:r>
      <w:r w:rsidR="006B377C">
        <w:rPr>
          <w:rFonts w:ascii="Times New Roman" w:hAnsi="Times New Roman" w:cs="Times New Roman"/>
          <w:sz w:val="24"/>
          <w:szCs w:val="24"/>
        </w:rPr>
        <w:t xml:space="preserve"> to making the world safer for the less </w:t>
      </w:r>
      <w:r w:rsidR="008E5361">
        <w:rPr>
          <w:rFonts w:ascii="Times New Roman" w:hAnsi="Times New Roman" w:cs="Times New Roman"/>
          <w:sz w:val="24"/>
          <w:szCs w:val="24"/>
        </w:rPr>
        <w:t>privileged</w:t>
      </w:r>
      <w:r w:rsidR="006B377C">
        <w:rPr>
          <w:rFonts w:ascii="Times New Roman" w:hAnsi="Times New Roman" w:cs="Times New Roman"/>
          <w:sz w:val="24"/>
          <w:szCs w:val="24"/>
        </w:rPr>
        <w:t xml:space="preserve"> and the groups likely to be victimized. It protects such groups of people from further victimization in society by those willing to met injustice upon them</w:t>
      </w:r>
      <w:r w:rsidR="00F71972">
        <w:rPr>
          <w:rFonts w:ascii="Times New Roman" w:hAnsi="Times New Roman" w:cs="Times New Roman"/>
          <w:sz w:val="24"/>
          <w:szCs w:val="24"/>
        </w:rPr>
        <w:t xml:space="preserve"> (</w:t>
      </w:r>
      <w:r w:rsidR="00F71972" w:rsidRPr="00015C42">
        <w:rPr>
          <w:rFonts w:ascii="Times New Roman" w:hAnsi="Times New Roman" w:cs="Times New Roman"/>
          <w:sz w:val="24"/>
          <w:szCs w:val="24"/>
        </w:rPr>
        <w:t>Miller,</w:t>
      </w:r>
      <w:r w:rsidR="00F71972">
        <w:rPr>
          <w:rFonts w:ascii="Times New Roman" w:hAnsi="Times New Roman" w:cs="Times New Roman"/>
          <w:sz w:val="24"/>
          <w:szCs w:val="24"/>
        </w:rPr>
        <w:t xml:space="preserve"> </w:t>
      </w:r>
      <w:r w:rsidR="00F71972" w:rsidRPr="00015C42">
        <w:rPr>
          <w:rFonts w:ascii="Times New Roman" w:hAnsi="Times New Roman" w:cs="Times New Roman"/>
          <w:sz w:val="24"/>
          <w:szCs w:val="24"/>
        </w:rPr>
        <w:t>1999</w:t>
      </w:r>
      <w:r w:rsidR="00F71972">
        <w:rPr>
          <w:rFonts w:ascii="Times New Roman" w:hAnsi="Times New Roman" w:cs="Times New Roman"/>
          <w:sz w:val="24"/>
          <w:szCs w:val="24"/>
        </w:rPr>
        <w:t>)</w:t>
      </w:r>
      <w:r w:rsidR="006B377C">
        <w:rPr>
          <w:rFonts w:ascii="Times New Roman" w:hAnsi="Times New Roman" w:cs="Times New Roman"/>
          <w:sz w:val="24"/>
          <w:szCs w:val="24"/>
        </w:rPr>
        <w:t>. The noble cause corruption is the main reason why many officers join law enforcement and protection forces such as the police service and drug enforcement agencies. This is because such people are driven by the dire to ensure that the world becomes a safe place for its inhabitants.</w:t>
      </w:r>
    </w:p>
    <w:p w14:paraId="79F2E3E8" w14:textId="6948BE76" w:rsidR="00447B35" w:rsidRDefault="00447B35" w:rsidP="006F4D7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must be mentioned that </w:t>
      </w:r>
      <w:r w:rsidR="00A64E1B">
        <w:rPr>
          <w:rFonts w:ascii="Times New Roman" w:hAnsi="Times New Roman" w:cs="Times New Roman"/>
          <w:sz w:val="24"/>
          <w:szCs w:val="24"/>
        </w:rPr>
        <w:t>the officers</w:t>
      </w:r>
      <w:r w:rsidR="008E5361">
        <w:rPr>
          <w:rFonts w:ascii="Times New Roman" w:hAnsi="Times New Roman" w:cs="Times New Roman"/>
          <w:sz w:val="24"/>
          <w:szCs w:val="24"/>
        </w:rPr>
        <w:t>’</w:t>
      </w:r>
      <w:r w:rsidR="00A64E1B">
        <w:rPr>
          <w:rFonts w:ascii="Times New Roman" w:hAnsi="Times New Roman" w:cs="Times New Roman"/>
          <w:sz w:val="24"/>
          <w:szCs w:val="24"/>
        </w:rPr>
        <w:t xml:space="preserve"> desires to keep the world safer can sometimes overwhelm or become more important than the means through which the end is met. When that happens, the officers can decide to corrupt the means through which the end result is met. </w:t>
      </w:r>
      <w:r w:rsidR="00B979BB">
        <w:rPr>
          <w:rFonts w:ascii="Times New Roman" w:hAnsi="Times New Roman" w:cs="Times New Roman"/>
          <w:sz w:val="24"/>
          <w:szCs w:val="24"/>
        </w:rPr>
        <w:t>T</w:t>
      </w:r>
      <w:r w:rsidR="00A64E1B">
        <w:rPr>
          <w:rFonts w:ascii="Times New Roman" w:hAnsi="Times New Roman" w:cs="Times New Roman"/>
          <w:sz w:val="24"/>
          <w:szCs w:val="24"/>
        </w:rPr>
        <w:t>he end result</w:t>
      </w:r>
      <w:r w:rsidR="00B979BB">
        <w:rPr>
          <w:rFonts w:ascii="Times New Roman" w:hAnsi="Times New Roman" w:cs="Times New Roman"/>
          <w:sz w:val="24"/>
          <w:szCs w:val="24"/>
        </w:rPr>
        <w:t>,</w:t>
      </w:r>
      <w:r w:rsidR="00A64E1B">
        <w:rPr>
          <w:rFonts w:ascii="Times New Roman" w:hAnsi="Times New Roman" w:cs="Times New Roman"/>
          <w:sz w:val="24"/>
          <w:szCs w:val="24"/>
        </w:rPr>
        <w:t xml:space="preserve"> in this case</w:t>
      </w:r>
      <w:r w:rsidR="00B979BB">
        <w:rPr>
          <w:rFonts w:ascii="Times New Roman" w:hAnsi="Times New Roman" w:cs="Times New Roman"/>
          <w:sz w:val="24"/>
          <w:szCs w:val="24"/>
        </w:rPr>
        <w:t>,</w:t>
      </w:r>
      <w:r w:rsidR="00A64E1B">
        <w:rPr>
          <w:rFonts w:ascii="Times New Roman" w:hAnsi="Times New Roman" w:cs="Times New Roman"/>
          <w:sz w:val="24"/>
          <w:szCs w:val="24"/>
        </w:rPr>
        <w:t xml:space="preserve"> is a safe world for everyone. However, for </w:t>
      </w:r>
      <w:r w:rsidR="00FE5183">
        <w:rPr>
          <w:rFonts w:ascii="Times New Roman" w:hAnsi="Times New Roman" w:cs="Times New Roman"/>
          <w:sz w:val="24"/>
          <w:szCs w:val="24"/>
        </w:rPr>
        <w:t xml:space="preserve">a </w:t>
      </w:r>
      <w:r w:rsidR="008E5361">
        <w:rPr>
          <w:rFonts w:ascii="Times New Roman" w:hAnsi="Times New Roman" w:cs="Times New Roman"/>
          <w:sz w:val="24"/>
          <w:szCs w:val="24"/>
        </w:rPr>
        <w:t>safe world</w:t>
      </w:r>
      <w:r w:rsidR="00A64E1B">
        <w:rPr>
          <w:rFonts w:ascii="Times New Roman" w:hAnsi="Times New Roman" w:cs="Times New Roman"/>
          <w:sz w:val="24"/>
          <w:szCs w:val="24"/>
        </w:rPr>
        <w:t xml:space="preserve"> to be achieved, there must be processes and procedures through which officers use to keep crime at aby. These means can be </w:t>
      </w:r>
      <w:r w:rsidR="008E5361">
        <w:rPr>
          <w:rFonts w:ascii="Times New Roman" w:hAnsi="Times New Roman" w:cs="Times New Roman"/>
          <w:sz w:val="24"/>
          <w:szCs w:val="24"/>
        </w:rPr>
        <w:t>seen</w:t>
      </w:r>
      <w:r w:rsidR="00A64E1B">
        <w:rPr>
          <w:rFonts w:ascii="Times New Roman" w:hAnsi="Times New Roman" w:cs="Times New Roman"/>
          <w:sz w:val="24"/>
          <w:szCs w:val="24"/>
        </w:rPr>
        <w:t xml:space="preserve"> as less important compared to the end </w:t>
      </w:r>
      <w:r w:rsidR="008E5361">
        <w:rPr>
          <w:rFonts w:ascii="Times New Roman" w:hAnsi="Times New Roman" w:cs="Times New Roman"/>
          <w:sz w:val="24"/>
          <w:szCs w:val="24"/>
        </w:rPr>
        <w:t>goal</w:t>
      </w:r>
      <w:r w:rsidR="00A64E1B">
        <w:rPr>
          <w:rFonts w:ascii="Times New Roman" w:hAnsi="Times New Roman" w:cs="Times New Roman"/>
          <w:sz w:val="24"/>
          <w:szCs w:val="24"/>
        </w:rPr>
        <w:t xml:space="preserve"> or end desire of the officers. This can </w:t>
      </w:r>
      <w:r w:rsidR="00B979BB">
        <w:rPr>
          <w:rFonts w:ascii="Times New Roman" w:hAnsi="Times New Roman" w:cs="Times New Roman"/>
          <w:sz w:val="24"/>
          <w:szCs w:val="24"/>
        </w:rPr>
        <w:t>lead</w:t>
      </w:r>
      <w:r w:rsidR="00A64E1B">
        <w:rPr>
          <w:rFonts w:ascii="Times New Roman" w:hAnsi="Times New Roman" w:cs="Times New Roman"/>
          <w:sz w:val="24"/>
          <w:szCs w:val="24"/>
        </w:rPr>
        <w:t xml:space="preserve"> </w:t>
      </w:r>
      <w:r w:rsidR="00B979BB">
        <w:rPr>
          <w:rFonts w:ascii="Times New Roman" w:hAnsi="Times New Roman" w:cs="Times New Roman"/>
          <w:sz w:val="24"/>
          <w:szCs w:val="24"/>
        </w:rPr>
        <w:t>to</w:t>
      </w:r>
      <w:r w:rsidR="00A64E1B">
        <w:rPr>
          <w:rFonts w:ascii="Times New Roman" w:hAnsi="Times New Roman" w:cs="Times New Roman"/>
          <w:sz w:val="24"/>
          <w:szCs w:val="24"/>
        </w:rPr>
        <w:t xml:space="preserve"> these officers using unethical and immoral ways to help keep the world safe. This </w:t>
      </w:r>
      <w:r w:rsidR="00E51A09">
        <w:rPr>
          <w:rFonts w:ascii="Times New Roman" w:hAnsi="Times New Roman" w:cs="Times New Roman"/>
          <w:sz w:val="24"/>
          <w:szCs w:val="24"/>
        </w:rPr>
        <w:t xml:space="preserve">what brings about the noble cause corruption. This also explains why in the criminal justice system, the means through which officers use to obtain evidence is given significant attention. In the United States for example, evidence obtained through illegal means is termed as a fruit of a poisonous tree and once determined to be so, it is </w:t>
      </w:r>
      <w:r w:rsidR="00394FEE">
        <w:rPr>
          <w:rFonts w:ascii="Times New Roman" w:hAnsi="Times New Roman" w:cs="Times New Roman"/>
          <w:sz w:val="24"/>
          <w:szCs w:val="24"/>
        </w:rPr>
        <w:t>ruled</w:t>
      </w:r>
      <w:r w:rsidR="00E51A09">
        <w:rPr>
          <w:rFonts w:ascii="Times New Roman" w:hAnsi="Times New Roman" w:cs="Times New Roman"/>
          <w:sz w:val="24"/>
          <w:szCs w:val="24"/>
        </w:rPr>
        <w:t xml:space="preserve"> out in any criminal case.</w:t>
      </w:r>
    </w:p>
    <w:p w14:paraId="7AD65C41" w14:textId="26BF9C32" w:rsidR="00E34127" w:rsidRDefault="00E34127" w:rsidP="006F4D7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An example of the noble </w:t>
      </w:r>
      <w:r w:rsidR="00910994">
        <w:rPr>
          <w:rFonts w:ascii="Times New Roman" w:hAnsi="Times New Roman" w:cs="Times New Roman"/>
          <w:sz w:val="24"/>
          <w:szCs w:val="24"/>
        </w:rPr>
        <w:t>cause</w:t>
      </w:r>
      <w:r>
        <w:rPr>
          <w:rFonts w:ascii="Times New Roman" w:hAnsi="Times New Roman" w:cs="Times New Roman"/>
          <w:sz w:val="24"/>
          <w:szCs w:val="24"/>
        </w:rPr>
        <w:t xml:space="preserve"> corruption is when a police officer uses the services of a hacker to hack into the personal accounts of a suspect in order to find evidence of illegal transactions that can help pin the person down </w:t>
      </w:r>
      <w:r w:rsidR="00F71972">
        <w:rPr>
          <w:rFonts w:ascii="Times New Roman" w:hAnsi="Times New Roman" w:cs="Times New Roman"/>
          <w:sz w:val="24"/>
          <w:szCs w:val="24"/>
        </w:rPr>
        <w:t>in</w:t>
      </w:r>
      <w:r>
        <w:rPr>
          <w:rFonts w:ascii="Times New Roman" w:hAnsi="Times New Roman" w:cs="Times New Roman"/>
          <w:sz w:val="24"/>
          <w:szCs w:val="24"/>
        </w:rPr>
        <w:t xml:space="preserve"> a court of law.</w:t>
      </w:r>
      <w:r w:rsidR="00864D05">
        <w:rPr>
          <w:rFonts w:ascii="Times New Roman" w:hAnsi="Times New Roman" w:cs="Times New Roman"/>
          <w:sz w:val="24"/>
          <w:szCs w:val="24"/>
        </w:rPr>
        <w:t xml:space="preserve"> This can be done to gain information that can help to prove that a person is a drug dealer</w:t>
      </w:r>
      <w:r w:rsidR="00B979BB">
        <w:rPr>
          <w:rFonts w:ascii="Times New Roman" w:hAnsi="Times New Roman" w:cs="Times New Roman"/>
          <w:sz w:val="24"/>
          <w:szCs w:val="24"/>
        </w:rPr>
        <w:t>,</w:t>
      </w:r>
      <w:r w:rsidR="00864D05">
        <w:rPr>
          <w:rFonts w:ascii="Times New Roman" w:hAnsi="Times New Roman" w:cs="Times New Roman"/>
          <w:sz w:val="24"/>
          <w:szCs w:val="24"/>
        </w:rPr>
        <w:t xml:space="preserve"> for example. In this case, the police officer’s desire to keep the world free from drug traffickers becomes more important that the means of </w:t>
      </w:r>
      <w:r w:rsidR="009141F9">
        <w:rPr>
          <w:rFonts w:ascii="Times New Roman" w:hAnsi="Times New Roman" w:cs="Times New Roman"/>
          <w:sz w:val="24"/>
          <w:szCs w:val="24"/>
        </w:rPr>
        <w:t>achieving</w:t>
      </w:r>
      <w:r w:rsidR="00864D05">
        <w:rPr>
          <w:rFonts w:ascii="Times New Roman" w:hAnsi="Times New Roman" w:cs="Times New Roman"/>
          <w:sz w:val="24"/>
          <w:szCs w:val="24"/>
        </w:rPr>
        <w:t xml:space="preserve"> the desire and that is why </w:t>
      </w:r>
      <w:r w:rsidR="00072A3D">
        <w:rPr>
          <w:rFonts w:ascii="Times New Roman" w:hAnsi="Times New Roman" w:cs="Times New Roman"/>
          <w:sz w:val="24"/>
          <w:szCs w:val="24"/>
        </w:rPr>
        <w:t xml:space="preserve">such an officer engages in an unethical </w:t>
      </w:r>
      <w:r w:rsidR="009141F9">
        <w:rPr>
          <w:rFonts w:ascii="Times New Roman" w:hAnsi="Times New Roman" w:cs="Times New Roman"/>
          <w:sz w:val="24"/>
          <w:szCs w:val="24"/>
        </w:rPr>
        <w:t>means</w:t>
      </w:r>
      <w:r w:rsidR="00072A3D">
        <w:rPr>
          <w:rFonts w:ascii="Times New Roman" w:hAnsi="Times New Roman" w:cs="Times New Roman"/>
          <w:sz w:val="24"/>
          <w:szCs w:val="24"/>
        </w:rPr>
        <w:t xml:space="preserve"> to obtain evidence</w:t>
      </w:r>
      <w:r w:rsidR="000B242F">
        <w:rPr>
          <w:rFonts w:ascii="Times New Roman" w:hAnsi="Times New Roman" w:cs="Times New Roman"/>
          <w:sz w:val="24"/>
          <w:szCs w:val="24"/>
        </w:rPr>
        <w:t xml:space="preserve"> (</w:t>
      </w:r>
      <w:r w:rsidR="000B242F" w:rsidRPr="00891485">
        <w:rPr>
          <w:rFonts w:ascii="Times New Roman" w:hAnsi="Times New Roman" w:cs="Times New Roman"/>
          <w:sz w:val="24"/>
          <w:szCs w:val="24"/>
        </w:rPr>
        <w:t>Grometstein, 2007</w:t>
      </w:r>
      <w:r w:rsidR="000B242F">
        <w:rPr>
          <w:rFonts w:ascii="Times New Roman" w:hAnsi="Times New Roman" w:cs="Times New Roman"/>
          <w:sz w:val="24"/>
          <w:szCs w:val="24"/>
        </w:rPr>
        <w:t>)</w:t>
      </w:r>
      <w:r w:rsidR="00072A3D">
        <w:rPr>
          <w:rFonts w:ascii="Times New Roman" w:hAnsi="Times New Roman" w:cs="Times New Roman"/>
          <w:sz w:val="24"/>
          <w:szCs w:val="24"/>
        </w:rPr>
        <w:t>.</w:t>
      </w:r>
    </w:p>
    <w:p w14:paraId="358E0C3E" w14:textId="037557A3" w:rsidR="00952207" w:rsidRDefault="00952207" w:rsidP="006F4D70">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example above where the officer</w:t>
      </w:r>
      <w:r w:rsidR="00237611">
        <w:rPr>
          <w:rFonts w:ascii="Times New Roman" w:hAnsi="Times New Roman" w:cs="Times New Roman"/>
          <w:sz w:val="24"/>
          <w:szCs w:val="24"/>
        </w:rPr>
        <w:t xml:space="preserve"> hacks a personal account of a suspect to obtain evidence of transactions linking him to drug trafficking, the </w:t>
      </w:r>
      <w:r w:rsidR="00910994">
        <w:rPr>
          <w:rFonts w:ascii="Times New Roman" w:hAnsi="Times New Roman" w:cs="Times New Roman"/>
          <w:sz w:val="24"/>
          <w:szCs w:val="24"/>
        </w:rPr>
        <w:t>collective</w:t>
      </w:r>
      <w:r w:rsidR="00237611">
        <w:rPr>
          <w:rFonts w:ascii="Times New Roman" w:hAnsi="Times New Roman" w:cs="Times New Roman"/>
          <w:sz w:val="24"/>
          <w:szCs w:val="24"/>
        </w:rPr>
        <w:t xml:space="preserve"> community</w:t>
      </w:r>
      <w:r w:rsidR="00B979BB">
        <w:rPr>
          <w:rFonts w:ascii="Times New Roman" w:hAnsi="Times New Roman" w:cs="Times New Roman"/>
          <w:sz w:val="24"/>
          <w:szCs w:val="24"/>
        </w:rPr>
        <w:t>’s</w:t>
      </w:r>
      <w:r w:rsidR="00237611">
        <w:rPr>
          <w:rFonts w:ascii="Times New Roman" w:hAnsi="Times New Roman" w:cs="Times New Roman"/>
          <w:sz w:val="24"/>
          <w:szCs w:val="24"/>
        </w:rPr>
        <w:t xml:space="preserve"> need for safety is sufficient justification for the officer’s actions. This is because</w:t>
      </w:r>
      <w:r w:rsidR="00B979BB">
        <w:rPr>
          <w:rFonts w:ascii="Times New Roman" w:hAnsi="Times New Roman" w:cs="Times New Roman"/>
          <w:sz w:val="24"/>
          <w:szCs w:val="24"/>
        </w:rPr>
        <w:t>,</w:t>
      </w:r>
      <w:r w:rsidR="00237611">
        <w:rPr>
          <w:rFonts w:ascii="Times New Roman" w:hAnsi="Times New Roman" w:cs="Times New Roman"/>
          <w:sz w:val="24"/>
          <w:szCs w:val="24"/>
        </w:rPr>
        <w:t xml:space="preserve"> if enough evidence is not found to link the drug trafficker to drug trafficking happening in the community, </w:t>
      </w:r>
      <w:r w:rsidR="00B979BB">
        <w:rPr>
          <w:rFonts w:ascii="Times New Roman" w:hAnsi="Times New Roman" w:cs="Times New Roman"/>
          <w:sz w:val="24"/>
          <w:szCs w:val="24"/>
        </w:rPr>
        <w:t>he</w:t>
      </w:r>
      <w:r w:rsidR="00237611">
        <w:rPr>
          <w:rFonts w:ascii="Times New Roman" w:hAnsi="Times New Roman" w:cs="Times New Roman"/>
          <w:sz w:val="24"/>
          <w:szCs w:val="24"/>
        </w:rPr>
        <w:t xml:space="preserve"> will continue with his business of supplying illicit drugs and this can spoil the lives of </w:t>
      </w:r>
      <w:r w:rsidR="00910994">
        <w:rPr>
          <w:rFonts w:ascii="Times New Roman" w:hAnsi="Times New Roman" w:cs="Times New Roman"/>
          <w:sz w:val="24"/>
          <w:szCs w:val="24"/>
        </w:rPr>
        <w:t>hundreds</w:t>
      </w:r>
      <w:r w:rsidR="00237611">
        <w:rPr>
          <w:rFonts w:ascii="Times New Roman" w:hAnsi="Times New Roman" w:cs="Times New Roman"/>
          <w:sz w:val="24"/>
          <w:szCs w:val="24"/>
        </w:rPr>
        <w:t xml:space="preserve"> of people, both young </w:t>
      </w:r>
      <w:r w:rsidR="00C7642B">
        <w:rPr>
          <w:rFonts w:ascii="Times New Roman" w:hAnsi="Times New Roman" w:cs="Times New Roman"/>
          <w:sz w:val="24"/>
          <w:szCs w:val="24"/>
        </w:rPr>
        <w:t>a</w:t>
      </w:r>
      <w:r w:rsidR="00237611">
        <w:rPr>
          <w:rFonts w:ascii="Times New Roman" w:hAnsi="Times New Roman" w:cs="Times New Roman"/>
          <w:sz w:val="24"/>
          <w:szCs w:val="24"/>
        </w:rPr>
        <w:t xml:space="preserve">nd adults and this will retard the growth of the society and lead to more criminal cases in the community. Therefore, the evidence can help </w:t>
      </w:r>
      <w:r w:rsidR="00C7642B">
        <w:rPr>
          <w:rFonts w:ascii="Times New Roman" w:hAnsi="Times New Roman" w:cs="Times New Roman"/>
          <w:sz w:val="24"/>
          <w:szCs w:val="24"/>
        </w:rPr>
        <w:t>keep</w:t>
      </w:r>
      <w:r w:rsidR="00237611">
        <w:rPr>
          <w:rFonts w:ascii="Times New Roman" w:hAnsi="Times New Roman" w:cs="Times New Roman"/>
          <w:sz w:val="24"/>
          <w:szCs w:val="24"/>
        </w:rPr>
        <w:t xml:space="preserve"> the drug trafficker in j</w:t>
      </w:r>
      <w:r w:rsidR="00F92ACA">
        <w:rPr>
          <w:rFonts w:ascii="Times New Roman" w:hAnsi="Times New Roman" w:cs="Times New Roman"/>
          <w:sz w:val="24"/>
          <w:szCs w:val="24"/>
        </w:rPr>
        <w:t>ail and prevent further drug trafficking which will go a long way in saving many lives from the ruthlessness of drug addiction.</w:t>
      </w:r>
    </w:p>
    <w:p w14:paraId="45490AB0" w14:textId="022729BA" w:rsidR="00AB2FD4" w:rsidRDefault="00AB2FD4" w:rsidP="006F4D7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actions of the officer in the extortionist example can be considered virtuous in the sense that </w:t>
      </w:r>
      <w:r w:rsidR="000B7EF1">
        <w:rPr>
          <w:rFonts w:ascii="Times New Roman" w:hAnsi="Times New Roman" w:cs="Times New Roman"/>
          <w:sz w:val="24"/>
          <w:szCs w:val="24"/>
        </w:rPr>
        <w:t xml:space="preserve">even though the </w:t>
      </w:r>
      <w:r w:rsidR="00C772BE">
        <w:rPr>
          <w:rFonts w:ascii="Times New Roman" w:hAnsi="Times New Roman" w:cs="Times New Roman"/>
          <w:sz w:val="24"/>
          <w:szCs w:val="24"/>
        </w:rPr>
        <w:t>means through the police uses to keep the world safe can be seen to be somewhat unethical, the actions are geared towards alleviating further harm to the larger public in the society</w:t>
      </w:r>
      <w:r w:rsidR="00F95F83">
        <w:rPr>
          <w:rFonts w:ascii="Times New Roman" w:hAnsi="Times New Roman" w:cs="Times New Roman"/>
          <w:sz w:val="24"/>
          <w:szCs w:val="24"/>
        </w:rPr>
        <w:t xml:space="preserve"> (</w:t>
      </w:r>
      <w:r w:rsidR="00F95F83" w:rsidRPr="00015C42">
        <w:rPr>
          <w:rFonts w:ascii="Times New Roman" w:hAnsi="Times New Roman" w:cs="Times New Roman"/>
          <w:sz w:val="24"/>
          <w:szCs w:val="24"/>
        </w:rPr>
        <w:t>Caldero</w:t>
      </w:r>
      <w:r w:rsidR="00F95F83">
        <w:rPr>
          <w:rFonts w:ascii="Times New Roman" w:hAnsi="Times New Roman" w:cs="Times New Roman"/>
          <w:sz w:val="24"/>
          <w:szCs w:val="24"/>
        </w:rPr>
        <w:t xml:space="preserve"> </w:t>
      </w:r>
      <w:r w:rsidR="00F95F83" w:rsidRPr="00015C42">
        <w:rPr>
          <w:rFonts w:ascii="Times New Roman" w:hAnsi="Times New Roman" w:cs="Times New Roman"/>
          <w:sz w:val="24"/>
          <w:szCs w:val="24"/>
        </w:rPr>
        <w:t>&amp; Crank, 2010</w:t>
      </w:r>
      <w:r w:rsidR="00F95F83">
        <w:rPr>
          <w:rFonts w:ascii="Times New Roman" w:hAnsi="Times New Roman" w:cs="Times New Roman"/>
          <w:sz w:val="24"/>
          <w:szCs w:val="24"/>
        </w:rPr>
        <w:t>)</w:t>
      </w:r>
      <w:r w:rsidR="00C772BE">
        <w:rPr>
          <w:rFonts w:ascii="Times New Roman" w:hAnsi="Times New Roman" w:cs="Times New Roman"/>
          <w:sz w:val="24"/>
          <w:szCs w:val="24"/>
        </w:rPr>
        <w:t>. This helps the society.</w:t>
      </w:r>
      <w:r w:rsidR="00A42089">
        <w:rPr>
          <w:rFonts w:ascii="Times New Roman" w:hAnsi="Times New Roman" w:cs="Times New Roman"/>
          <w:sz w:val="24"/>
          <w:szCs w:val="24"/>
        </w:rPr>
        <w:t xml:space="preserve"> To be safe and free of criminals. Therefore, the actions of the officer can as well be </w:t>
      </w:r>
      <w:r w:rsidR="009D35B3">
        <w:rPr>
          <w:rFonts w:ascii="Times New Roman" w:hAnsi="Times New Roman" w:cs="Times New Roman"/>
          <w:sz w:val="24"/>
          <w:szCs w:val="24"/>
        </w:rPr>
        <w:t>seen</w:t>
      </w:r>
      <w:r w:rsidR="00A42089">
        <w:rPr>
          <w:rFonts w:ascii="Times New Roman" w:hAnsi="Times New Roman" w:cs="Times New Roman"/>
          <w:sz w:val="24"/>
          <w:szCs w:val="24"/>
        </w:rPr>
        <w:t xml:space="preserve"> as virtuous and bringing about the greater good </w:t>
      </w:r>
      <w:r w:rsidR="00B979BB">
        <w:rPr>
          <w:rFonts w:ascii="Times New Roman" w:hAnsi="Times New Roman" w:cs="Times New Roman"/>
          <w:sz w:val="24"/>
          <w:szCs w:val="24"/>
        </w:rPr>
        <w:t>f</w:t>
      </w:r>
      <w:r w:rsidR="00A42089">
        <w:rPr>
          <w:rFonts w:ascii="Times New Roman" w:hAnsi="Times New Roman" w:cs="Times New Roman"/>
          <w:sz w:val="24"/>
          <w:szCs w:val="24"/>
        </w:rPr>
        <w:t>o</w:t>
      </w:r>
      <w:r w:rsidR="00B979BB">
        <w:rPr>
          <w:rFonts w:ascii="Times New Roman" w:hAnsi="Times New Roman" w:cs="Times New Roman"/>
          <w:sz w:val="24"/>
          <w:szCs w:val="24"/>
        </w:rPr>
        <w:t>r</w:t>
      </w:r>
      <w:r w:rsidR="00A42089">
        <w:rPr>
          <w:rFonts w:ascii="Times New Roman" w:hAnsi="Times New Roman" w:cs="Times New Roman"/>
          <w:sz w:val="24"/>
          <w:szCs w:val="24"/>
        </w:rPr>
        <w:t xml:space="preserve"> many people.</w:t>
      </w:r>
    </w:p>
    <w:p w14:paraId="19703AD1" w14:textId="77777777" w:rsidR="006F4D70" w:rsidRDefault="006F4D70" w:rsidP="006F4D7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DEEED45" w14:textId="123BC138" w:rsidR="00EF44EC" w:rsidRDefault="00EF44EC" w:rsidP="006F4D7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6282E6EB" w14:textId="77777777" w:rsidR="009B703D" w:rsidRDefault="009B703D" w:rsidP="006F4D70">
      <w:pPr>
        <w:spacing w:line="480" w:lineRule="auto"/>
        <w:ind w:left="720" w:hanging="720"/>
        <w:rPr>
          <w:rFonts w:ascii="Times New Roman" w:hAnsi="Times New Roman" w:cs="Times New Roman"/>
          <w:sz w:val="24"/>
          <w:szCs w:val="24"/>
        </w:rPr>
      </w:pPr>
      <w:r w:rsidRPr="00015C42">
        <w:rPr>
          <w:rFonts w:ascii="Times New Roman" w:hAnsi="Times New Roman" w:cs="Times New Roman"/>
          <w:sz w:val="24"/>
          <w:szCs w:val="24"/>
        </w:rPr>
        <w:t>Caldero, M. A., &amp; Crank, J. P. (2010). </w:t>
      </w:r>
      <w:r w:rsidRPr="00015C42">
        <w:rPr>
          <w:rFonts w:ascii="Times New Roman" w:hAnsi="Times New Roman" w:cs="Times New Roman"/>
          <w:i/>
          <w:iCs/>
          <w:sz w:val="24"/>
          <w:szCs w:val="24"/>
        </w:rPr>
        <w:t>Police ethics: The corruption of noble cause</w:t>
      </w:r>
      <w:r w:rsidRPr="00015C42">
        <w:rPr>
          <w:rFonts w:ascii="Times New Roman" w:hAnsi="Times New Roman" w:cs="Times New Roman"/>
          <w:sz w:val="24"/>
          <w:szCs w:val="24"/>
        </w:rPr>
        <w:t>. Routledge.</w:t>
      </w:r>
    </w:p>
    <w:p w14:paraId="52E1B0E4" w14:textId="77777777" w:rsidR="009B703D" w:rsidRDefault="009B703D" w:rsidP="006F4D70">
      <w:pPr>
        <w:spacing w:line="480" w:lineRule="auto"/>
        <w:ind w:left="720" w:hanging="720"/>
        <w:rPr>
          <w:rFonts w:ascii="Times New Roman" w:hAnsi="Times New Roman" w:cs="Times New Roman"/>
          <w:sz w:val="24"/>
          <w:szCs w:val="24"/>
        </w:rPr>
      </w:pPr>
      <w:r w:rsidRPr="00891485">
        <w:rPr>
          <w:rFonts w:ascii="Times New Roman" w:hAnsi="Times New Roman" w:cs="Times New Roman"/>
          <w:sz w:val="24"/>
          <w:szCs w:val="24"/>
        </w:rPr>
        <w:t>Cooper, J. A. (2012). Noble cause corruption as a consequence of role conflict in the police organisation. </w:t>
      </w:r>
      <w:r w:rsidRPr="00891485">
        <w:rPr>
          <w:rFonts w:ascii="Times New Roman" w:hAnsi="Times New Roman" w:cs="Times New Roman"/>
          <w:i/>
          <w:iCs/>
          <w:sz w:val="24"/>
          <w:szCs w:val="24"/>
        </w:rPr>
        <w:t>Policing and Society</w:t>
      </w:r>
      <w:r w:rsidRPr="00891485">
        <w:rPr>
          <w:rFonts w:ascii="Times New Roman" w:hAnsi="Times New Roman" w:cs="Times New Roman"/>
          <w:sz w:val="24"/>
          <w:szCs w:val="24"/>
        </w:rPr>
        <w:t>, </w:t>
      </w:r>
      <w:r w:rsidRPr="00891485">
        <w:rPr>
          <w:rFonts w:ascii="Times New Roman" w:hAnsi="Times New Roman" w:cs="Times New Roman"/>
          <w:i/>
          <w:iCs/>
          <w:sz w:val="24"/>
          <w:szCs w:val="24"/>
        </w:rPr>
        <w:t>22</w:t>
      </w:r>
      <w:r w:rsidRPr="00891485">
        <w:rPr>
          <w:rFonts w:ascii="Times New Roman" w:hAnsi="Times New Roman" w:cs="Times New Roman"/>
          <w:sz w:val="24"/>
          <w:szCs w:val="24"/>
        </w:rPr>
        <w:t>(2), 169-184.</w:t>
      </w:r>
    </w:p>
    <w:p w14:paraId="374C0DC5" w14:textId="77777777" w:rsidR="009B703D" w:rsidRDefault="009B703D" w:rsidP="006F4D70">
      <w:pPr>
        <w:spacing w:line="480" w:lineRule="auto"/>
        <w:ind w:left="720" w:hanging="720"/>
        <w:rPr>
          <w:rFonts w:ascii="Times New Roman" w:hAnsi="Times New Roman" w:cs="Times New Roman"/>
          <w:sz w:val="24"/>
          <w:szCs w:val="24"/>
        </w:rPr>
      </w:pPr>
      <w:r w:rsidRPr="00891485">
        <w:rPr>
          <w:rFonts w:ascii="Times New Roman" w:hAnsi="Times New Roman" w:cs="Times New Roman"/>
          <w:sz w:val="24"/>
          <w:szCs w:val="24"/>
        </w:rPr>
        <w:t>Grometstein, R. (2007). Prosecutorial misconduct and noble-cause corruption. </w:t>
      </w:r>
      <w:r w:rsidRPr="00891485">
        <w:rPr>
          <w:rFonts w:ascii="Times New Roman" w:hAnsi="Times New Roman" w:cs="Times New Roman"/>
          <w:i/>
          <w:iCs/>
          <w:sz w:val="24"/>
          <w:szCs w:val="24"/>
        </w:rPr>
        <w:t>Criminal Law Bulletin-Boston</w:t>
      </w:r>
      <w:r w:rsidRPr="00891485">
        <w:rPr>
          <w:rFonts w:ascii="Times New Roman" w:hAnsi="Times New Roman" w:cs="Times New Roman"/>
          <w:i/>
          <w:iCs/>
          <w:sz w:val="24"/>
          <w:szCs w:val="24"/>
        </w:rPr>
        <w:t>-</w:t>
      </w:r>
      <w:r w:rsidRPr="00891485">
        <w:rPr>
          <w:rFonts w:ascii="Times New Roman" w:hAnsi="Times New Roman" w:cs="Times New Roman"/>
          <w:sz w:val="24"/>
          <w:szCs w:val="24"/>
        </w:rPr>
        <w:t>, </w:t>
      </w:r>
      <w:r w:rsidRPr="00891485">
        <w:rPr>
          <w:rFonts w:ascii="Times New Roman" w:hAnsi="Times New Roman" w:cs="Times New Roman"/>
          <w:i/>
          <w:iCs/>
          <w:sz w:val="24"/>
          <w:szCs w:val="24"/>
        </w:rPr>
        <w:t>43</w:t>
      </w:r>
      <w:r w:rsidRPr="00891485">
        <w:rPr>
          <w:rFonts w:ascii="Times New Roman" w:hAnsi="Times New Roman" w:cs="Times New Roman"/>
          <w:sz w:val="24"/>
          <w:szCs w:val="24"/>
        </w:rPr>
        <w:t>(1), 63.</w:t>
      </w:r>
    </w:p>
    <w:p w14:paraId="7BB90A77" w14:textId="77777777" w:rsidR="009B703D" w:rsidRPr="00C47D39" w:rsidRDefault="009B703D" w:rsidP="006F4D70">
      <w:pPr>
        <w:spacing w:line="480" w:lineRule="auto"/>
        <w:ind w:left="720" w:hanging="720"/>
        <w:rPr>
          <w:rFonts w:ascii="Times New Roman" w:hAnsi="Times New Roman" w:cs="Times New Roman"/>
          <w:sz w:val="24"/>
          <w:szCs w:val="24"/>
        </w:rPr>
      </w:pPr>
      <w:r w:rsidRPr="00015C42">
        <w:rPr>
          <w:rFonts w:ascii="Times New Roman" w:hAnsi="Times New Roman" w:cs="Times New Roman"/>
          <w:sz w:val="24"/>
          <w:szCs w:val="24"/>
        </w:rPr>
        <w:t>Miller, S. (1999). Noble cause corruption in policing. </w:t>
      </w:r>
      <w:r w:rsidRPr="00015C42">
        <w:rPr>
          <w:rFonts w:ascii="Times New Roman" w:hAnsi="Times New Roman" w:cs="Times New Roman"/>
          <w:i/>
          <w:iCs/>
          <w:sz w:val="24"/>
          <w:szCs w:val="24"/>
        </w:rPr>
        <w:t>African Security Studies</w:t>
      </w:r>
      <w:r w:rsidRPr="00015C42">
        <w:rPr>
          <w:rFonts w:ascii="Times New Roman" w:hAnsi="Times New Roman" w:cs="Times New Roman"/>
          <w:sz w:val="24"/>
          <w:szCs w:val="24"/>
        </w:rPr>
        <w:t>, </w:t>
      </w:r>
      <w:r w:rsidRPr="00015C42">
        <w:rPr>
          <w:rFonts w:ascii="Times New Roman" w:hAnsi="Times New Roman" w:cs="Times New Roman"/>
          <w:i/>
          <w:iCs/>
          <w:sz w:val="24"/>
          <w:szCs w:val="24"/>
        </w:rPr>
        <w:t>8</w:t>
      </w:r>
      <w:r w:rsidRPr="00015C42">
        <w:rPr>
          <w:rFonts w:ascii="Times New Roman" w:hAnsi="Times New Roman" w:cs="Times New Roman"/>
          <w:sz w:val="24"/>
          <w:szCs w:val="24"/>
        </w:rPr>
        <w:t>(3), 12-22.</w:t>
      </w:r>
    </w:p>
    <w:sectPr w:rsidR="009B703D" w:rsidRPr="00C47D39" w:rsidSect="009B703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755D27" w14:textId="77777777" w:rsidR="00703182" w:rsidRDefault="00703182" w:rsidP="009B703D">
      <w:pPr>
        <w:spacing w:after="0" w:line="240" w:lineRule="auto"/>
      </w:pPr>
      <w:r>
        <w:separator/>
      </w:r>
    </w:p>
  </w:endnote>
  <w:endnote w:type="continuationSeparator" w:id="0">
    <w:p w14:paraId="21E72CE3" w14:textId="77777777" w:rsidR="00703182" w:rsidRDefault="00703182" w:rsidP="009B70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BCA68E" w14:textId="77777777" w:rsidR="00703182" w:rsidRDefault="00703182" w:rsidP="009B703D">
      <w:pPr>
        <w:spacing w:after="0" w:line="240" w:lineRule="auto"/>
      </w:pPr>
      <w:r>
        <w:separator/>
      </w:r>
    </w:p>
  </w:footnote>
  <w:footnote w:type="continuationSeparator" w:id="0">
    <w:p w14:paraId="7F1C3F12" w14:textId="77777777" w:rsidR="00703182" w:rsidRDefault="00703182" w:rsidP="009B70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245700402"/>
      <w:docPartObj>
        <w:docPartGallery w:val="Page Numbers (Top of Page)"/>
        <w:docPartUnique/>
      </w:docPartObj>
    </w:sdtPr>
    <w:sdtEndPr>
      <w:rPr>
        <w:noProof/>
      </w:rPr>
    </w:sdtEndPr>
    <w:sdtContent>
      <w:p w14:paraId="5B0A8413" w14:textId="448C3270" w:rsidR="009B703D" w:rsidRPr="009B703D" w:rsidRDefault="009B703D" w:rsidP="009B703D">
        <w:pPr>
          <w:pStyle w:val="Header"/>
          <w:jc w:val="right"/>
          <w:rPr>
            <w:rFonts w:ascii="Times New Roman" w:hAnsi="Times New Roman" w:cs="Times New Roman"/>
          </w:rPr>
        </w:pPr>
        <w:r w:rsidRPr="009B703D">
          <w:rPr>
            <w:rFonts w:ascii="Times New Roman" w:hAnsi="Times New Roman" w:cs="Times New Roman"/>
          </w:rPr>
          <w:t>DISCUSSION ON VIRTUE: THE NOBLE CAUSE CORRUPTION</w:t>
        </w:r>
        <w:r>
          <w:rPr>
            <w:rFonts w:ascii="Times New Roman" w:hAnsi="Times New Roman" w:cs="Times New Roman"/>
          </w:rPr>
          <w:tab/>
        </w:r>
        <w:r w:rsidRPr="009B703D">
          <w:rPr>
            <w:rFonts w:ascii="Times New Roman" w:hAnsi="Times New Roman" w:cs="Times New Roman"/>
          </w:rPr>
          <w:fldChar w:fldCharType="begin"/>
        </w:r>
        <w:r w:rsidRPr="009B703D">
          <w:rPr>
            <w:rFonts w:ascii="Times New Roman" w:hAnsi="Times New Roman" w:cs="Times New Roman"/>
          </w:rPr>
          <w:instrText xml:space="preserve"> PAGE   \* MERGEFORMAT </w:instrText>
        </w:r>
        <w:r w:rsidRPr="009B703D">
          <w:rPr>
            <w:rFonts w:ascii="Times New Roman" w:hAnsi="Times New Roman" w:cs="Times New Roman"/>
          </w:rPr>
          <w:fldChar w:fldCharType="separate"/>
        </w:r>
        <w:r w:rsidRPr="009B703D">
          <w:rPr>
            <w:rFonts w:ascii="Times New Roman" w:hAnsi="Times New Roman" w:cs="Times New Roman"/>
            <w:noProof/>
          </w:rPr>
          <w:t>2</w:t>
        </w:r>
        <w:r w:rsidRPr="009B703D">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467856078"/>
      <w:docPartObj>
        <w:docPartGallery w:val="Page Numbers (Top of Page)"/>
        <w:docPartUnique/>
      </w:docPartObj>
    </w:sdtPr>
    <w:sdtEndPr>
      <w:rPr>
        <w:noProof/>
      </w:rPr>
    </w:sdtEndPr>
    <w:sdtContent>
      <w:p w14:paraId="0C12E2B0" w14:textId="204B7E3B" w:rsidR="009B703D" w:rsidRPr="009B703D" w:rsidRDefault="009B703D" w:rsidP="009B703D">
        <w:pPr>
          <w:pStyle w:val="Header"/>
          <w:jc w:val="right"/>
          <w:rPr>
            <w:rFonts w:ascii="Times New Roman" w:hAnsi="Times New Roman" w:cs="Times New Roman"/>
          </w:rPr>
        </w:pPr>
        <w:r>
          <w:rPr>
            <w:rFonts w:ascii="Times New Roman" w:hAnsi="Times New Roman" w:cs="Times New Roman"/>
          </w:rPr>
          <w:t xml:space="preserve">Running head: </w:t>
        </w:r>
        <w:r w:rsidRPr="009B703D">
          <w:rPr>
            <w:rFonts w:ascii="Times New Roman" w:hAnsi="Times New Roman" w:cs="Times New Roman"/>
          </w:rPr>
          <w:t>DISCUSSION ON VIRTUE: THE NOBLE CAUSE CORRUPTION</w:t>
        </w:r>
        <w:r>
          <w:rPr>
            <w:rFonts w:ascii="Times New Roman" w:hAnsi="Times New Roman" w:cs="Times New Roman"/>
          </w:rPr>
          <w:tab/>
        </w:r>
        <w:r w:rsidRPr="009B703D">
          <w:rPr>
            <w:rFonts w:ascii="Times New Roman" w:hAnsi="Times New Roman" w:cs="Times New Roman"/>
          </w:rPr>
          <w:fldChar w:fldCharType="begin"/>
        </w:r>
        <w:r w:rsidRPr="009B703D">
          <w:rPr>
            <w:rFonts w:ascii="Times New Roman" w:hAnsi="Times New Roman" w:cs="Times New Roman"/>
          </w:rPr>
          <w:instrText xml:space="preserve"> PAGE   \* MERGEFORMAT </w:instrText>
        </w:r>
        <w:r w:rsidRPr="009B703D">
          <w:rPr>
            <w:rFonts w:ascii="Times New Roman" w:hAnsi="Times New Roman" w:cs="Times New Roman"/>
          </w:rPr>
          <w:fldChar w:fldCharType="separate"/>
        </w:r>
        <w:r w:rsidRPr="009B703D">
          <w:rPr>
            <w:rFonts w:ascii="Times New Roman" w:hAnsi="Times New Roman" w:cs="Times New Roman"/>
            <w:noProof/>
          </w:rPr>
          <w:t>2</w:t>
        </w:r>
        <w:r w:rsidRPr="009B703D">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D39"/>
    <w:rsid w:val="00015C42"/>
    <w:rsid w:val="00072A3D"/>
    <w:rsid w:val="000B242F"/>
    <w:rsid w:val="000B7EF1"/>
    <w:rsid w:val="001A494F"/>
    <w:rsid w:val="00237611"/>
    <w:rsid w:val="00394FEE"/>
    <w:rsid w:val="00447B35"/>
    <w:rsid w:val="005A01CD"/>
    <w:rsid w:val="006B377C"/>
    <w:rsid w:val="006F4D70"/>
    <w:rsid w:val="00703182"/>
    <w:rsid w:val="007E33ED"/>
    <w:rsid w:val="00864D05"/>
    <w:rsid w:val="00891485"/>
    <w:rsid w:val="008E4A9B"/>
    <w:rsid w:val="008E5361"/>
    <w:rsid w:val="00910994"/>
    <w:rsid w:val="009141F9"/>
    <w:rsid w:val="00952207"/>
    <w:rsid w:val="009B703D"/>
    <w:rsid w:val="009D35B3"/>
    <w:rsid w:val="00A42089"/>
    <w:rsid w:val="00A64E1B"/>
    <w:rsid w:val="00AB2FD4"/>
    <w:rsid w:val="00B86DE7"/>
    <w:rsid w:val="00B979BB"/>
    <w:rsid w:val="00C47D39"/>
    <w:rsid w:val="00C7642B"/>
    <w:rsid w:val="00C772BE"/>
    <w:rsid w:val="00E34127"/>
    <w:rsid w:val="00E51A09"/>
    <w:rsid w:val="00EF44EC"/>
    <w:rsid w:val="00F71972"/>
    <w:rsid w:val="00F92ACA"/>
    <w:rsid w:val="00F95F83"/>
    <w:rsid w:val="00FE51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F8D56"/>
  <w15:chartTrackingRefBased/>
  <w15:docId w15:val="{3D1A3D66-210D-43B9-A015-8B43FA2C3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70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703D"/>
  </w:style>
  <w:style w:type="paragraph" w:styleId="Footer">
    <w:name w:val="footer"/>
    <w:basedOn w:val="Normal"/>
    <w:link w:val="FooterChar"/>
    <w:uiPriority w:val="99"/>
    <w:unhideWhenUsed/>
    <w:rsid w:val="009B70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70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4</Pages>
  <Words>657</Words>
  <Characters>3750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47</cp:revision>
  <dcterms:created xsi:type="dcterms:W3CDTF">2020-08-01T16:45:00Z</dcterms:created>
  <dcterms:modified xsi:type="dcterms:W3CDTF">2020-08-01T17:45:00Z</dcterms:modified>
</cp:coreProperties>
</file>